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0002A" w14:textId="70250BD0" w:rsidR="00EB59FB" w:rsidRDefault="00EB59FB" w:rsidP="00EB59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9FB">
        <w:rPr>
          <w:rFonts w:ascii="Times New Roman" w:hAnsi="Times New Roman" w:cs="Times New Roman"/>
          <w:b/>
          <w:bCs/>
          <w:sz w:val="24"/>
          <w:szCs w:val="24"/>
        </w:rPr>
        <w:t>AKETU-Akademide Etik: Teori ve Uygulama</w:t>
      </w:r>
    </w:p>
    <w:p w14:paraId="58431423" w14:textId="77777777" w:rsidR="00EB59FB" w:rsidRPr="00EB59FB" w:rsidRDefault="00EB59FB" w:rsidP="00EB59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5B3F40" w14:textId="3993A631" w:rsidR="007E0F5D" w:rsidRPr="00EB59FB" w:rsidRDefault="00EB59F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59FB">
        <w:rPr>
          <w:rFonts w:ascii="Times New Roman" w:hAnsi="Times New Roman" w:cs="Times New Roman"/>
          <w:b/>
          <w:bCs/>
          <w:sz w:val="24"/>
          <w:szCs w:val="24"/>
          <w:u w:val="single"/>
        </w:rPr>
        <w:t>Dergi Bilim Kurulu</w:t>
      </w:r>
    </w:p>
    <w:p w14:paraId="705B88C7" w14:textId="029B387A" w:rsidR="00EB59FB" w:rsidRPr="00EB59FB" w:rsidRDefault="00EB59FB">
      <w:pPr>
        <w:rPr>
          <w:rFonts w:ascii="Times New Roman" w:hAnsi="Times New Roman" w:cs="Times New Roman"/>
          <w:sz w:val="24"/>
          <w:szCs w:val="24"/>
        </w:rPr>
      </w:pPr>
    </w:p>
    <w:p w14:paraId="17D24F4E" w14:textId="138788AC" w:rsidR="00EB59FB" w:rsidRPr="00EB59FB" w:rsidRDefault="00EB59FB">
      <w:pPr>
        <w:rPr>
          <w:rFonts w:ascii="Times New Roman" w:hAnsi="Times New Roman" w:cs="Times New Roman"/>
          <w:sz w:val="24"/>
          <w:szCs w:val="24"/>
        </w:rPr>
      </w:pPr>
      <w:r w:rsidRPr="00EB59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Prof. Dr. Fahri Apaydın</w:t>
      </w:r>
      <w:r w:rsidRPr="00EB59F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B59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Prof. Dr. Turgut Özkan</w:t>
      </w:r>
      <w:r w:rsidRPr="00EB59F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B59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Prof. Dr. Nüket Örnek Büken</w:t>
      </w:r>
      <w:r w:rsidRPr="00EB59F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B59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Prof. Dr. Evren Ayrancı</w:t>
      </w:r>
      <w:r w:rsidRPr="00EB59F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B59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Prof. Dr. Ali Rıza Erdem</w:t>
      </w:r>
      <w:r w:rsidRPr="00EB59F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B59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Prof. Dr. Metin Toprak</w:t>
      </w:r>
      <w:r w:rsidRPr="00EB59F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B59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Prof. Dr. Nazan Özenç Uçak</w:t>
      </w:r>
      <w:r w:rsidRPr="00EB59F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B59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Prof. Dr. Hatice Ferhan Odabaşı</w:t>
      </w:r>
      <w:r w:rsidRPr="00EB59F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B59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Prof. Dr. Ali Ersoy</w:t>
      </w:r>
      <w:r w:rsidRPr="00EB59F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B59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Prof. Dr. Alev Torun</w:t>
      </w:r>
      <w:r w:rsidRPr="00EB59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>Prof. Dr. Alptekin Sökmen</w:t>
      </w:r>
      <w:r w:rsidRPr="00EB59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>Prof. Dr. Oya Nuran Emiroğlu </w:t>
      </w:r>
      <w:r w:rsidRPr="00EB59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>Prof. Dr. Abdullah Kuzu</w:t>
      </w:r>
      <w:r w:rsidRPr="00EB59F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B59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Prof. Dr. Ercan Gegez</w:t>
      </w:r>
      <w:r w:rsidRPr="00EB59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>Prof. Dr. Asuman Türkel</w:t>
      </w:r>
      <w:r w:rsidRPr="00EB59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>Prof. Dr. İbrahim Kırçova</w:t>
      </w:r>
      <w:r w:rsidRPr="00EB59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>Prof. Dr. Leyla Dinç</w:t>
      </w:r>
      <w:r w:rsidRPr="00EB59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>Prof. Dr. Emre Burçkin</w:t>
      </w:r>
      <w:r w:rsidRPr="00EB59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>Prof. Dr. Berna Arda</w:t>
      </w:r>
      <w:r w:rsidRPr="00EB59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>Prof. Dr. Hatice Nur Erkızan</w:t>
      </w:r>
      <w:r w:rsidRPr="00EB59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>Prof. Dr. Süleyman Sadi Seferoğlu</w:t>
      </w:r>
      <w:r w:rsidRPr="00EB59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>Prof. Dr. Ali B. Kutvan</w:t>
      </w:r>
      <w:r w:rsidRPr="00EB59F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B59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Prof. Dr. Dilaver Tengilimoğlu</w:t>
      </w:r>
      <w:r w:rsidRPr="00EB59F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B59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Prof. Dr. Serap Şahinoğlu</w:t>
      </w:r>
      <w:r w:rsidRPr="00EB59F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B59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Prof. Dr. Fatma Öz</w:t>
      </w:r>
      <w:r w:rsidRPr="00EB59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>Prof. Dr. Ebru Günlü Küçükaltan</w:t>
      </w:r>
      <w:r w:rsidRPr="00EB59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>Prof. Dr. Mehmet Yazıcı</w:t>
      </w:r>
      <w:r w:rsidRPr="00EB59F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B59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Doç. Dr. Can Tansel Kaya</w:t>
      </w:r>
      <w:r w:rsidRPr="00EB59F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B59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Doç. Dr. Sinan Kadir Çelik</w:t>
      </w:r>
      <w:r w:rsidRPr="00EB59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>Doç. Dr. Ümit Ünver</w:t>
      </w:r>
      <w:r w:rsidRPr="00EB59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>Doç. Dr. Asiye Toker Gökçe</w:t>
      </w:r>
      <w:r w:rsidRPr="00EB59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>Doç. Dr. Yavuz Adugit</w:t>
      </w:r>
      <w:r w:rsidRPr="00EB59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>Doç. Dr. Filiz Gürder</w:t>
      </w:r>
      <w:r w:rsidRPr="00EB59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>Doç. Dr. Şahin Gökçearslan</w:t>
      </w:r>
      <w:r w:rsidRPr="00EB59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>Doç. Dr. Güven Özdem</w:t>
      </w:r>
      <w:r w:rsidRPr="00EB59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>Doç. Dr. Aykut Ekiyor</w:t>
      </w:r>
      <w:r w:rsidRPr="00EB59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>Doç. Dr. Erdal Şen</w:t>
      </w:r>
      <w:r w:rsidRPr="00EB59F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B59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Dr. Öğr. Üyesi Yasin Aksoy</w:t>
      </w:r>
      <w:r w:rsidRPr="00EB59F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B59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Dr. Öğr. Üyesi Ahmet Gökhan Acar</w:t>
      </w:r>
      <w:r w:rsidRPr="00EB59F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B59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Dr. Öğr. Üyesi Zerrin Ayvaz ReisDr. Öğr. Üyesi Anıl Aba</w:t>
      </w:r>
      <w:r w:rsidRPr="00EB59F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B59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Dr. Öğr. Üyesi Mustafa ÖzyeşilDr. Öğr. Üyesi Fatmanur Özen</w:t>
      </w:r>
      <w:r w:rsidRPr="00EB59F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B59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Dr. Öğr. Üyesi Aslıhan Akpınar</w:t>
      </w:r>
      <w:r w:rsidRPr="00EB59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>Dr. Öğr. Üyesi Semiha Füsun Akdağ Aycibin</w:t>
      </w:r>
      <w:r w:rsidRPr="00EB59F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B59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Dr. Ziya Toprak</w:t>
      </w:r>
      <w:r w:rsidRPr="00EB59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>Dr. Büşra Tuncay Yılmaz</w:t>
      </w:r>
      <w:r w:rsidRPr="00EB59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>Dr. Ahmet Murat Uzun</w:t>
      </w:r>
    </w:p>
    <w:sectPr w:rsidR="00EB59FB" w:rsidRPr="00EB5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FB"/>
    <w:rsid w:val="001532FA"/>
    <w:rsid w:val="007E0F5D"/>
    <w:rsid w:val="008B4AAC"/>
    <w:rsid w:val="00C64E0B"/>
    <w:rsid w:val="00EB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B8AEE"/>
  <w15:chartTrackingRefBased/>
  <w15:docId w15:val="{3DCFF171-B836-4D88-B509-19A76DCC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Fahri APAYDIN</dc:creator>
  <cp:keywords/>
  <dc:description/>
  <cp:lastModifiedBy>Fahri APAYDIN</cp:lastModifiedBy>
  <cp:revision>4</cp:revision>
  <dcterms:created xsi:type="dcterms:W3CDTF">2021-02-27T17:09:00Z</dcterms:created>
  <dcterms:modified xsi:type="dcterms:W3CDTF">2021-05-16T18:16:00Z</dcterms:modified>
</cp:coreProperties>
</file>